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1CECB" w14:textId="77777777" w:rsidR="00476C18" w:rsidRPr="00085E37" w:rsidRDefault="001C061F" w:rsidP="008F6672">
      <w:pPr>
        <w:spacing w:after="0" w:line="240" w:lineRule="auto"/>
        <w:jc w:val="center"/>
        <w:rPr>
          <w:b/>
          <w:sz w:val="28"/>
          <w:szCs w:val="28"/>
        </w:rPr>
      </w:pPr>
      <w:r w:rsidRPr="00085E37">
        <w:rPr>
          <w:b/>
          <w:sz w:val="28"/>
          <w:szCs w:val="28"/>
        </w:rPr>
        <w:t>Pre-Workshop Worksheet for Program Faculty</w:t>
      </w:r>
    </w:p>
    <w:p w14:paraId="62D706E7" w14:textId="77777777" w:rsidR="001C061F" w:rsidRDefault="001C061F" w:rsidP="001C061F">
      <w:pPr>
        <w:spacing w:after="0" w:line="240" w:lineRule="auto"/>
      </w:pPr>
    </w:p>
    <w:p w14:paraId="6E30BEDB" w14:textId="1DF12673" w:rsidR="001C061F" w:rsidRDefault="001C061F" w:rsidP="001C061F">
      <w:pPr>
        <w:spacing w:after="0" w:line="240" w:lineRule="auto"/>
      </w:pPr>
      <w:r>
        <w:t>Complete this worksheet p</w:t>
      </w:r>
      <w:r w:rsidR="002B0607">
        <w:t xml:space="preserve">rior to the workshop on </w:t>
      </w:r>
      <w:r w:rsidR="00DC53FA">
        <w:t>September 4</w:t>
      </w:r>
      <w:bookmarkStart w:id="0" w:name="_GoBack"/>
      <w:bookmarkEnd w:id="0"/>
      <w:r w:rsidR="002B0607">
        <w:t xml:space="preserve">, 2020. </w:t>
      </w:r>
    </w:p>
    <w:p w14:paraId="5F16C9D3" w14:textId="77777777" w:rsidR="008F6672" w:rsidRDefault="008F6672" w:rsidP="001C061F">
      <w:pPr>
        <w:spacing w:after="0" w:line="240" w:lineRule="auto"/>
      </w:pPr>
    </w:p>
    <w:p w14:paraId="08497DA5" w14:textId="77777777" w:rsidR="008F6672" w:rsidRDefault="008F6672" w:rsidP="001C061F">
      <w:pPr>
        <w:spacing w:after="0" w:line="240" w:lineRule="auto"/>
      </w:pPr>
      <w:r>
        <w:t>Bachelor’s Degree Pathway: _____________________________________________________________</w:t>
      </w:r>
    </w:p>
    <w:p w14:paraId="0665DC31" w14:textId="77777777" w:rsidR="008F6672" w:rsidRDefault="008F6672" w:rsidP="001C061F">
      <w:pPr>
        <w:spacing w:after="0" w:line="240" w:lineRule="auto"/>
      </w:pPr>
    </w:p>
    <w:p w14:paraId="0CBCEE97" w14:textId="6FDEDFC3" w:rsidR="008F6672" w:rsidRDefault="008F6672" w:rsidP="008F6672">
      <w:pPr>
        <w:spacing w:after="0" w:line="240" w:lineRule="auto"/>
      </w:pPr>
      <w:r>
        <w:t>SLCC Transfer Pathway: _____________________________________________________</w:t>
      </w:r>
    </w:p>
    <w:p w14:paraId="4719BF77" w14:textId="77777777" w:rsidR="008F6672" w:rsidRDefault="008F6672" w:rsidP="008F6672">
      <w:pPr>
        <w:spacing w:after="0" w:line="240" w:lineRule="auto"/>
      </w:pPr>
    </w:p>
    <w:p w14:paraId="41D3234E" w14:textId="03D24B6C" w:rsidR="00085E37" w:rsidRDefault="00AF1FD4" w:rsidP="008F6672">
      <w:pPr>
        <w:spacing w:after="0" w:line="240" w:lineRule="auto"/>
      </w:pPr>
      <w:r>
        <w:t xml:space="preserve">Lead </w:t>
      </w:r>
      <w:r w:rsidR="008F6672">
        <w:t xml:space="preserve">Faculty Representative (SLCC) </w:t>
      </w:r>
    </w:p>
    <w:p w14:paraId="5BFE3077" w14:textId="77777777" w:rsidR="00085E37" w:rsidRDefault="00085E37" w:rsidP="00085E37">
      <w:pPr>
        <w:spacing w:after="0" w:line="240" w:lineRule="auto"/>
      </w:pPr>
      <w:r>
        <w:t xml:space="preserve">Name: </w:t>
      </w:r>
      <w:r w:rsidR="008F6672">
        <w:t>___________________________</w:t>
      </w:r>
      <w:r>
        <w:t>___</w:t>
      </w:r>
      <w:r>
        <w:tab/>
        <w:t>Email: ______________________________</w:t>
      </w:r>
    </w:p>
    <w:p w14:paraId="419629DC" w14:textId="77777777" w:rsidR="008F6672" w:rsidRDefault="008F6672" w:rsidP="008F6672">
      <w:pPr>
        <w:spacing w:after="0" w:line="240" w:lineRule="auto"/>
      </w:pPr>
    </w:p>
    <w:p w14:paraId="38D0B497" w14:textId="7514CDC7" w:rsidR="008F6672" w:rsidRDefault="00AF1FD4" w:rsidP="008F6672">
      <w:pPr>
        <w:spacing w:after="0" w:line="240" w:lineRule="auto"/>
      </w:pPr>
      <w:r>
        <w:t xml:space="preserve">Lead </w:t>
      </w:r>
      <w:r w:rsidR="008F6672">
        <w:t>Faculty Representative (</w:t>
      </w:r>
      <w:proofErr w:type="spellStart"/>
      <w:r w:rsidR="008F6672">
        <w:t>UofU</w:t>
      </w:r>
      <w:proofErr w:type="spellEnd"/>
      <w:r w:rsidR="008F6672">
        <w:t xml:space="preserve">): </w:t>
      </w:r>
    </w:p>
    <w:p w14:paraId="39ACCC43" w14:textId="77777777" w:rsidR="00085E37" w:rsidRDefault="00085E37" w:rsidP="00085E37">
      <w:pPr>
        <w:spacing w:after="0" w:line="240" w:lineRule="auto"/>
      </w:pPr>
      <w:r>
        <w:t>Name: ______________________________</w:t>
      </w:r>
      <w:r>
        <w:tab/>
        <w:t>Email: ______________________________</w:t>
      </w:r>
    </w:p>
    <w:p w14:paraId="35250427" w14:textId="77777777" w:rsidR="00085E37" w:rsidRDefault="00085E37" w:rsidP="008F6672">
      <w:pPr>
        <w:spacing w:after="0" w:line="240" w:lineRule="auto"/>
      </w:pPr>
    </w:p>
    <w:p w14:paraId="681D0F87" w14:textId="3AF7592E" w:rsidR="00085E37" w:rsidRDefault="00AF1FD4" w:rsidP="00085E37">
      <w:pPr>
        <w:spacing w:after="0" w:line="240" w:lineRule="auto"/>
      </w:pPr>
      <w:r>
        <w:t xml:space="preserve">Lead </w:t>
      </w:r>
      <w:r w:rsidR="00085E37">
        <w:t xml:space="preserve">Advisor Representative (SLCC) </w:t>
      </w:r>
    </w:p>
    <w:p w14:paraId="3DE99332" w14:textId="77777777" w:rsidR="00085E37" w:rsidRDefault="00085E37" w:rsidP="00085E37">
      <w:pPr>
        <w:spacing w:after="0" w:line="240" w:lineRule="auto"/>
      </w:pPr>
      <w:r>
        <w:t>Name: ______________________________</w:t>
      </w:r>
      <w:r>
        <w:tab/>
        <w:t>Email: ______________________________</w:t>
      </w:r>
    </w:p>
    <w:p w14:paraId="44C0C73F" w14:textId="77777777" w:rsidR="00085E37" w:rsidRDefault="00085E37" w:rsidP="00085E37">
      <w:pPr>
        <w:spacing w:after="0" w:line="240" w:lineRule="auto"/>
      </w:pPr>
    </w:p>
    <w:p w14:paraId="32A88CCF" w14:textId="7B0DD6C2" w:rsidR="00085E37" w:rsidRDefault="00AF1FD4" w:rsidP="00085E37">
      <w:pPr>
        <w:spacing w:after="0" w:line="240" w:lineRule="auto"/>
      </w:pPr>
      <w:r>
        <w:t xml:space="preserve">Lead </w:t>
      </w:r>
      <w:r w:rsidR="00085E37">
        <w:t>Advisor Representative (</w:t>
      </w:r>
      <w:proofErr w:type="spellStart"/>
      <w:r w:rsidR="00085E37">
        <w:t>UofU</w:t>
      </w:r>
      <w:proofErr w:type="spellEnd"/>
      <w:r w:rsidR="00085E37">
        <w:t xml:space="preserve">): </w:t>
      </w:r>
    </w:p>
    <w:p w14:paraId="072EC1A3" w14:textId="77777777" w:rsidR="00085E37" w:rsidRDefault="00085E37" w:rsidP="00085E37">
      <w:pPr>
        <w:spacing w:after="0" w:line="240" w:lineRule="auto"/>
      </w:pPr>
      <w:r>
        <w:t>Name: ______________________________</w:t>
      </w:r>
      <w:r>
        <w:tab/>
        <w:t>Email: ______________________________</w:t>
      </w:r>
    </w:p>
    <w:p w14:paraId="27C734ED" w14:textId="77777777" w:rsidR="00085E37" w:rsidRDefault="00085E37" w:rsidP="008F6672">
      <w:pPr>
        <w:spacing w:after="0" w:line="240" w:lineRule="auto"/>
      </w:pPr>
    </w:p>
    <w:p w14:paraId="2046301B" w14:textId="77777777" w:rsidR="008F6672" w:rsidRPr="008F6672" w:rsidRDefault="008F6672" w:rsidP="008F6672">
      <w:pPr>
        <w:spacing w:after="0" w:line="240" w:lineRule="auto"/>
        <w:rPr>
          <w:b/>
        </w:rPr>
      </w:pPr>
      <w:r w:rsidRPr="008F6672">
        <w:rPr>
          <w:b/>
        </w:rPr>
        <w:t>Pathway Courses</w:t>
      </w:r>
    </w:p>
    <w:p w14:paraId="3FB044A4" w14:textId="58B13E9B" w:rsidR="008F6672" w:rsidRDefault="00A75378" w:rsidP="008F6672">
      <w:pPr>
        <w:spacing w:after="0" w:line="240" w:lineRule="auto"/>
      </w:pPr>
      <w:r>
        <w:t xml:space="preserve">One of the </w:t>
      </w:r>
      <w:r w:rsidR="008F6672">
        <w:t xml:space="preserve">first steps to developing </w:t>
      </w:r>
      <w:r w:rsidR="00085E37">
        <w:t xml:space="preserve">transfer </w:t>
      </w:r>
      <w:r w:rsidR="008F6672">
        <w:t>pathway</w:t>
      </w:r>
      <w:r w:rsidR="00A369D1">
        <w:t xml:space="preserve">s at the program-level </w:t>
      </w:r>
      <w:r w:rsidR="008F6672">
        <w:t xml:space="preserve">is to identify the </w:t>
      </w:r>
      <w:r w:rsidR="00A369D1">
        <w:t xml:space="preserve">required </w:t>
      </w:r>
      <w:r w:rsidR="008F6672">
        <w:t xml:space="preserve">major-specific courses </w:t>
      </w:r>
      <w:r w:rsidR="00A369D1">
        <w:t xml:space="preserve">and required general education courses </w:t>
      </w:r>
      <w:r w:rsidR="008F6672">
        <w:t xml:space="preserve">that students should take during the first two years if they want to </w:t>
      </w:r>
      <w:r w:rsidR="00A369D1">
        <w:t xml:space="preserve">transfer from SLCC with an associate’s degree with junior standing </w:t>
      </w:r>
      <w:r w:rsidR="00A369D1" w:rsidRPr="00A369D1">
        <w:rPr>
          <w:i/>
        </w:rPr>
        <w:t>AND</w:t>
      </w:r>
      <w:r w:rsidR="00A369D1">
        <w:t xml:space="preserve"> </w:t>
      </w:r>
      <w:r w:rsidR="008F6672">
        <w:t xml:space="preserve">complete a bachelor’s degree in 4 or 5 years. </w:t>
      </w:r>
      <w:r w:rsidR="00115A91">
        <w:t xml:space="preserve">It is important for faculty at SLCC and U of U to agree on the common, major-specific courses </w:t>
      </w:r>
      <w:r w:rsidR="000E3E09">
        <w:t xml:space="preserve">and other required general education and/or pre-requisite courses </w:t>
      </w:r>
      <w:r w:rsidR="00115A91">
        <w:t>that should be completed at the lower division and during the first two years</w:t>
      </w:r>
      <w:r w:rsidR="000E3E09">
        <w:t xml:space="preserve"> of study at SLCC so students can complete an associate’s degree, </w:t>
      </w:r>
      <w:r w:rsidR="00115A91">
        <w:t>transfer</w:t>
      </w:r>
      <w:r w:rsidR="000E3E09">
        <w:t>,</w:t>
      </w:r>
      <w:r w:rsidR="00115A91">
        <w:t xml:space="preserve"> and complete a bachelor’s degree in a </w:t>
      </w:r>
      <w:r w:rsidR="000E3E09">
        <w:t xml:space="preserve">timely </w:t>
      </w:r>
      <w:r w:rsidR="00115A91">
        <w:t>way. Using the box below, i</w:t>
      </w:r>
      <w:r w:rsidR="008F6672">
        <w:t xml:space="preserve">dentify </w:t>
      </w:r>
      <w:r w:rsidR="00115A91">
        <w:t>these course</w:t>
      </w:r>
      <w:r w:rsidR="000E3E09">
        <w:t>s</w:t>
      </w:r>
      <w:r w:rsidR="00115A91">
        <w:t xml:space="preserve"> </w:t>
      </w:r>
      <w:r w:rsidR="000E3E09">
        <w:t xml:space="preserve">by department, course number, and course title, </w:t>
      </w:r>
      <w:r w:rsidR="00115A91">
        <w:t xml:space="preserve">and indicate if there is an equivalent and/or similar course at the partner institution (even if an articulation agreement does not exist for the course). </w:t>
      </w:r>
      <w:r w:rsidR="00014D85">
        <w:t xml:space="preserve">Include courses that are pre-requisites for major-specific </w:t>
      </w:r>
      <w:proofErr w:type="gramStart"/>
      <w:r w:rsidR="00014D85">
        <w:t>courses</w:t>
      </w:r>
      <w:proofErr w:type="gramEnd"/>
      <w:r w:rsidR="00014D85">
        <w:t xml:space="preserve">, even if they are not in your home department. </w:t>
      </w:r>
    </w:p>
    <w:p w14:paraId="68461055" w14:textId="77777777" w:rsidR="00085E37" w:rsidRDefault="00085E37" w:rsidP="008F6672">
      <w:pPr>
        <w:spacing w:after="0" w:line="240" w:lineRule="auto"/>
      </w:pPr>
    </w:p>
    <w:tbl>
      <w:tblPr>
        <w:tblStyle w:val="TableGrid"/>
        <w:tblW w:w="5000" w:type="pct"/>
        <w:tblLook w:val="04A0" w:firstRow="1" w:lastRow="0" w:firstColumn="1" w:lastColumn="0" w:noHBand="0" w:noVBand="1"/>
      </w:tblPr>
      <w:tblGrid>
        <w:gridCol w:w="4675"/>
        <w:gridCol w:w="4675"/>
      </w:tblGrid>
      <w:tr w:rsidR="00085E37" w14:paraId="48E10C76" w14:textId="77777777" w:rsidTr="00085E37">
        <w:tc>
          <w:tcPr>
            <w:tcW w:w="2500" w:type="pct"/>
            <w:shd w:val="clear" w:color="auto" w:fill="BFBFBF" w:themeFill="background1" w:themeFillShade="BF"/>
            <w:vAlign w:val="center"/>
          </w:tcPr>
          <w:p w14:paraId="62ED7507" w14:textId="77777777" w:rsidR="00085E37" w:rsidRPr="00085E37" w:rsidRDefault="00085E37" w:rsidP="00085E37">
            <w:pPr>
              <w:jc w:val="center"/>
              <w:rPr>
                <w:b/>
              </w:rPr>
            </w:pPr>
            <w:r w:rsidRPr="00085E37">
              <w:rPr>
                <w:b/>
              </w:rPr>
              <w:t>Course Name/Number (SLCC)</w:t>
            </w:r>
          </w:p>
        </w:tc>
        <w:tc>
          <w:tcPr>
            <w:tcW w:w="2500" w:type="pct"/>
            <w:shd w:val="clear" w:color="auto" w:fill="BFBFBF" w:themeFill="background1" w:themeFillShade="BF"/>
            <w:vAlign w:val="center"/>
          </w:tcPr>
          <w:p w14:paraId="4AAF79D0" w14:textId="77777777" w:rsidR="00085E37" w:rsidRPr="00085E37" w:rsidRDefault="00085E37" w:rsidP="00085E37">
            <w:pPr>
              <w:jc w:val="center"/>
              <w:rPr>
                <w:b/>
              </w:rPr>
            </w:pPr>
            <w:r w:rsidRPr="00085E37">
              <w:rPr>
                <w:b/>
              </w:rPr>
              <w:t>Course Name/Number (</w:t>
            </w:r>
            <w:proofErr w:type="spellStart"/>
            <w:r w:rsidRPr="00085E37">
              <w:rPr>
                <w:b/>
              </w:rPr>
              <w:t>UofU</w:t>
            </w:r>
            <w:proofErr w:type="spellEnd"/>
            <w:r w:rsidRPr="00085E37">
              <w:rPr>
                <w:b/>
              </w:rPr>
              <w:t>)</w:t>
            </w:r>
          </w:p>
        </w:tc>
      </w:tr>
      <w:tr w:rsidR="00085E37" w14:paraId="57EF18A1" w14:textId="77777777" w:rsidTr="00085E37">
        <w:tc>
          <w:tcPr>
            <w:tcW w:w="2500" w:type="pct"/>
          </w:tcPr>
          <w:p w14:paraId="7CA7D3EB" w14:textId="77777777" w:rsidR="00085E37" w:rsidRDefault="00085E37" w:rsidP="008F6672"/>
        </w:tc>
        <w:tc>
          <w:tcPr>
            <w:tcW w:w="2500" w:type="pct"/>
          </w:tcPr>
          <w:p w14:paraId="4D79E265" w14:textId="77777777" w:rsidR="00085E37" w:rsidRDefault="00085E37" w:rsidP="008F6672"/>
        </w:tc>
      </w:tr>
      <w:tr w:rsidR="00085E37" w14:paraId="25E3B1F0" w14:textId="77777777" w:rsidTr="00085E37">
        <w:tc>
          <w:tcPr>
            <w:tcW w:w="2500" w:type="pct"/>
          </w:tcPr>
          <w:p w14:paraId="0A90AD76" w14:textId="77777777" w:rsidR="00085E37" w:rsidRDefault="00085E37" w:rsidP="008F6672"/>
        </w:tc>
        <w:tc>
          <w:tcPr>
            <w:tcW w:w="2500" w:type="pct"/>
          </w:tcPr>
          <w:p w14:paraId="6B5B3A97" w14:textId="77777777" w:rsidR="00085E37" w:rsidRDefault="00085E37" w:rsidP="008F6672"/>
        </w:tc>
      </w:tr>
      <w:tr w:rsidR="00085E37" w14:paraId="0F67BFDB" w14:textId="77777777" w:rsidTr="00085E37">
        <w:tc>
          <w:tcPr>
            <w:tcW w:w="2500" w:type="pct"/>
          </w:tcPr>
          <w:p w14:paraId="2B2DFA10" w14:textId="77777777" w:rsidR="00085E37" w:rsidRDefault="00085E37" w:rsidP="008F6672"/>
        </w:tc>
        <w:tc>
          <w:tcPr>
            <w:tcW w:w="2500" w:type="pct"/>
          </w:tcPr>
          <w:p w14:paraId="1DDF024B" w14:textId="77777777" w:rsidR="00085E37" w:rsidRDefault="00085E37" w:rsidP="008F6672"/>
        </w:tc>
      </w:tr>
      <w:tr w:rsidR="00085E37" w14:paraId="251F7265" w14:textId="77777777" w:rsidTr="00085E37">
        <w:tc>
          <w:tcPr>
            <w:tcW w:w="2500" w:type="pct"/>
          </w:tcPr>
          <w:p w14:paraId="1A37E869" w14:textId="77777777" w:rsidR="00085E37" w:rsidRDefault="00085E37" w:rsidP="008F6672"/>
        </w:tc>
        <w:tc>
          <w:tcPr>
            <w:tcW w:w="2500" w:type="pct"/>
          </w:tcPr>
          <w:p w14:paraId="6DDBD24B" w14:textId="77777777" w:rsidR="00085E37" w:rsidRDefault="00085E37" w:rsidP="008F6672"/>
        </w:tc>
      </w:tr>
      <w:tr w:rsidR="00085E37" w14:paraId="772E83A6" w14:textId="77777777" w:rsidTr="00085E37">
        <w:tc>
          <w:tcPr>
            <w:tcW w:w="2500" w:type="pct"/>
          </w:tcPr>
          <w:p w14:paraId="42745CF1" w14:textId="77777777" w:rsidR="00085E37" w:rsidRDefault="00085E37" w:rsidP="008F6672"/>
        </w:tc>
        <w:tc>
          <w:tcPr>
            <w:tcW w:w="2500" w:type="pct"/>
          </w:tcPr>
          <w:p w14:paraId="051E51A3" w14:textId="77777777" w:rsidR="00085E37" w:rsidRDefault="00085E37" w:rsidP="008F6672"/>
        </w:tc>
      </w:tr>
      <w:tr w:rsidR="00085E37" w14:paraId="63B94CE2" w14:textId="77777777" w:rsidTr="00085E37">
        <w:tc>
          <w:tcPr>
            <w:tcW w:w="2500" w:type="pct"/>
          </w:tcPr>
          <w:p w14:paraId="4E7D624D" w14:textId="77777777" w:rsidR="00085E37" w:rsidRDefault="00085E37" w:rsidP="008F6672"/>
        </w:tc>
        <w:tc>
          <w:tcPr>
            <w:tcW w:w="2500" w:type="pct"/>
          </w:tcPr>
          <w:p w14:paraId="3B310C80" w14:textId="77777777" w:rsidR="00085E37" w:rsidRDefault="00085E37" w:rsidP="008F6672"/>
        </w:tc>
      </w:tr>
      <w:tr w:rsidR="00085E37" w14:paraId="5E9719D5" w14:textId="77777777" w:rsidTr="00085E37">
        <w:tc>
          <w:tcPr>
            <w:tcW w:w="2500" w:type="pct"/>
          </w:tcPr>
          <w:p w14:paraId="56C777C1" w14:textId="77777777" w:rsidR="00085E37" w:rsidRDefault="00085E37" w:rsidP="008F6672"/>
        </w:tc>
        <w:tc>
          <w:tcPr>
            <w:tcW w:w="2500" w:type="pct"/>
          </w:tcPr>
          <w:p w14:paraId="3D4A1868" w14:textId="77777777" w:rsidR="00085E37" w:rsidRDefault="00085E37" w:rsidP="008F6672"/>
        </w:tc>
      </w:tr>
      <w:tr w:rsidR="00085E37" w14:paraId="03489467" w14:textId="77777777" w:rsidTr="00085E37">
        <w:tc>
          <w:tcPr>
            <w:tcW w:w="2500" w:type="pct"/>
          </w:tcPr>
          <w:p w14:paraId="65C6E83A" w14:textId="77777777" w:rsidR="00085E37" w:rsidRDefault="00085E37" w:rsidP="008F6672"/>
        </w:tc>
        <w:tc>
          <w:tcPr>
            <w:tcW w:w="2500" w:type="pct"/>
          </w:tcPr>
          <w:p w14:paraId="1AC7EFD6" w14:textId="77777777" w:rsidR="00085E37" w:rsidRDefault="00085E37" w:rsidP="008F6672"/>
        </w:tc>
      </w:tr>
      <w:tr w:rsidR="00085E37" w14:paraId="0B78115C" w14:textId="77777777" w:rsidTr="00085E37">
        <w:tc>
          <w:tcPr>
            <w:tcW w:w="2500" w:type="pct"/>
          </w:tcPr>
          <w:p w14:paraId="1271D49D" w14:textId="77777777" w:rsidR="00085E37" w:rsidRDefault="00085E37" w:rsidP="008F6672"/>
        </w:tc>
        <w:tc>
          <w:tcPr>
            <w:tcW w:w="2500" w:type="pct"/>
          </w:tcPr>
          <w:p w14:paraId="33F6506C" w14:textId="77777777" w:rsidR="00085E37" w:rsidRDefault="00085E37" w:rsidP="008F6672"/>
        </w:tc>
      </w:tr>
      <w:tr w:rsidR="00BF7794" w14:paraId="1D3AAB31" w14:textId="77777777" w:rsidTr="00085E37">
        <w:tc>
          <w:tcPr>
            <w:tcW w:w="2500" w:type="pct"/>
          </w:tcPr>
          <w:p w14:paraId="2F6390E5" w14:textId="77777777" w:rsidR="00BF7794" w:rsidRDefault="00BF7794" w:rsidP="008F6672"/>
        </w:tc>
        <w:tc>
          <w:tcPr>
            <w:tcW w:w="2500" w:type="pct"/>
          </w:tcPr>
          <w:p w14:paraId="19BA5AD0" w14:textId="77777777" w:rsidR="00BF7794" w:rsidRDefault="00BF7794" w:rsidP="008F6672"/>
        </w:tc>
      </w:tr>
      <w:tr w:rsidR="00BF7794" w14:paraId="1DD99D65" w14:textId="77777777" w:rsidTr="00085E37">
        <w:tc>
          <w:tcPr>
            <w:tcW w:w="2500" w:type="pct"/>
          </w:tcPr>
          <w:p w14:paraId="2BE937B6" w14:textId="77777777" w:rsidR="00BF7794" w:rsidRDefault="00BF7794" w:rsidP="008F6672"/>
        </w:tc>
        <w:tc>
          <w:tcPr>
            <w:tcW w:w="2500" w:type="pct"/>
          </w:tcPr>
          <w:p w14:paraId="2D0B1962" w14:textId="77777777" w:rsidR="00BF7794" w:rsidRDefault="00BF7794" w:rsidP="008F6672"/>
        </w:tc>
      </w:tr>
      <w:tr w:rsidR="00BF7794" w14:paraId="3C64F6EE" w14:textId="77777777" w:rsidTr="00085E37">
        <w:tc>
          <w:tcPr>
            <w:tcW w:w="2500" w:type="pct"/>
          </w:tcPr>
          <w:p w14:paraId="242C38F8" w14:textId="77777777" w:rsidR="00BF7794" w:rsidRDefault="00BF7794" w:rsidP="008F6672"/>
        </w:tc>
        <w:tc>
          <w:tcPr>
            <w:tcW w:w="2500" w:type="pct"/>
          </w:tcPr>
          <w:p w14:paraId="4F9258C9" w14:textId="77777777" w:rsidR="00BF7794" w:rsidRDefault="00BF7794" w:rsidP="008F6672"/>
        </w:tc>
      </w:tr>
    </w:tbl>
    <w:p w14:paraId="1E114C17" w14:textId="468ADBD2" w:rsidR="00AF1FD4" w:rsidRDefault="00AF1FD4">
      <w:r>
        <w:br w:type="page"/>
      </w:r>
    </w:p>
    <w:p w14:paraId="581FE938" w14:textId="27AFC668" w:rsidR="00085E37" w:rsidRPr="00AF1FD4" w:rsidRDefault="00AF1FD4" w:rsidP="008F6672">
      <w:pPr>
        <w:spacing w:after="0" w:line="240" w:lineRule="auto"/>
        <w:rPr>
          <w:b/>
        </w:rPr>
      </w:pPr>
      <w:r w:rsidRPr="00AF1FD4">
        <w:rPr>
          <w:b/>
        </w:rPr>
        <w:lastRenderedPageBreak/>
        <w:t>Questions to Consider for the Transfer Pathway Development Process</w:t>
      </w:r>
    </w:p>
    <w:p w14:paraId="1D5B44D2" w14:textId="5DF67CE2" w:rsidR="00AF1FD4" w:rsidRDefault="00AF1FD4" w:rsidP="00AF1FD4">
      <w:pPr>
        <w:pStyle w:val="ListParagraph"/>
        <w:numPr>
          <w:ilvl w:val="0"/>
          <w:numId w:val="2"/>
        </w:numPr>
        <w:spacing w:after="0" w:line="240" w:lineRule="auto"/>
      </w:pPr>
      <w:r>
        <w:t>What information do you want to know from your faculty counterpart? (e.g., courses taught, content taught in introductory courses, books used, number of students, student grades, etc.). Think about the information you want or need to help you create a strong transfer pathway.</w:t>
      </w:r>
    </w:p>
    <w:p w14:paraId="5421C2AA" w14:textId="7E2CF7E5" w:rsidR="00A75378" w:rsidRDefault="00A75378" w:rsidP="00A75378">
      <w:pPr>
        <w:spacing w:after="0" w:line="240" w:lineRule="auto"/>
      </w:pPr>
    </w:p>
    <w:p w14:paraId="1E2EF744" w14:textId="0AD0B4E9" w:rsidR="00A75378" w:rsidRDefault="00A75378" w:rsidP="00A75378">
      <w:pPr>
        <w:spacing w:after="0" w:line="240" w:lineRule="auto"/>
      </w:pPr>
    </w:p>
    <w:p w14:paraId="03B913E2" w14:textId="6E3C7248" w:rsidR="00A75378" w:rsidRDefault="00A75378" w:rsidP="00A75378">
      <w:pPr>
        <w:spacing w:after="0" w:line="240" w:lineRule="auto"/>
      </w:pPr>
    </w:p>
    <w:p w14:paraId="1FF9224E" w14:textId="33A5BE6A" w:rsidR="00A75378" w:rsidRDefault="00A75378" w:rsidP="00A75378">
      <w:pPr>
        <w:spacing w:after="0" w:line="240" w:lineRule="auto"/>
      </w:pPr>
    </w:p>
    <w:p w14:paraId="7886A532" w14:textId="63BCE859" w:rsidR="00A75378" w:rsidRDefault="00A75378" w:rsidP="00A75378">
      <w:pPr>
        <w:spacing w:after="0" w:line="240" w:lineRule="auto"/>
      </w:pPr>
    </w:p>
    <w:p w14:paraId="612A953E" w14:textId="39AC4F7A" w:rsidR="00A75378" w:rsidRDefault="00A75378" w:rsidP="00A75378">
      <w:pPr>
        <w:spacing w:after="0" w:line="240" w:lineRule="auto"/>
      </w:pPr>
    </w:p>
    <w:p w14:paraId="2271E100" w14:textId="05D18323" w:rsidR="00A75378" w:rsidRDefault="00A75378" w:rsidP="00A75378">
      <w:pPr>
        <w:spacing w:after="0" w:line="240" w:lineRule="auto"/>
      </w:pPr>
    </w:p>
    <w:p w14:paraId="51A089CA" w14:textId="77777777" w:rsidR="00A75378" w:rsidRDefault="00A75378" w:rsidP="00A75378">
      <w:pPr>
        <w:spacing w:after="0" w:line="240" w:lineRule="auto"/>
      </w:pPr>
    </w:p>
    <w:p w14:paraId="2186F25D" w14:textId="510C9055" w:rsidR="00A75378" w:rsidRDefault="00A75378" w:rsidP="00A75378">
      <w:pPr>
        <w:spacing w:after="0" w:line="240" w:lineRule="auto"/>
      </w:pPr>
    </w:p>
    <w:p w14:paraId="6A09EFB5" w14:textId="1A3DE300" w:rsidR="00A75378" w:rsidRDefault="00A75378" w:rsidP="00A75378">
      <w:pPr>
        <w:spacing w:after="0" w:line="240" w:lineRule="auto"/>
      </w:pPr>
    </w:p>
    <w:p w14:paraId="533A2E39" w14:textId="7A0C1586" w:rsidR="00A75378" w:rsidRDefault="00A75378" w:rsidP="00A75378">
      <w:pPr>
        <w:spacing w:after="0" w:line="240" w:lineRule="auto"/>
      </w:pPr>
    </w:p>
    <w:p w14:paraId="3CA2A732" w14:textId="46F50A32" w:rsidR="00A75378" w:rsidRDefault="00A75378" w:rsidP="00A75378">
      <w:pPr>
        <w:spacing w:after="0" w:line="240" w:lineRule="auto"/>
      </w:pPr>
    </w:p>
    <w:p w14:paraId="4195029F" w14:textId="77777777" w:rsidR="00A75378" w:rsidRDefault="00A75378" w:rsidP="00A75378">
      <w:pPr>
        <w:spacing w:after="0" w:line="240" w:lineRule="auto"/>
      </w:pPr>
    </w:p>
    <w:p w14:paraId="719A52E1" w14:textId="1C7D8CA2" w:rsidR="00AF1FD4" w:rsidRDefault="00A75378" w:rsidP="00AF1FD4">
      <w:pPr>
        <w:pStyle w:val="ListParagraph"/>
        <w:numPr>
          <w:ilvl w:val="0"/>
          <w:numId w:val="2"/>
        </w:numPr>
        <w:spacing w:after="0" w:line="240" w:lineRule="auto"/>
      </w:pPr>
      <w:r>
        <w:t xml:space="preserve">What concerns do you have about creating a transfer pathway that you want to share with your faculty counterpart at SLCC or </w:t>
      </w:r>
      <w:proofErr w:type="spellStart"/>
      <w:r>
        <w:t>UofU</w:t>
      </w:r>
      <w:proofErr w:type="spellEnd"/>
      <w:r>
        <w:t>?</w:t>
      </w:r>
    </w:p>
    <w:p w14:paraId="1788F547" w14:textId="53BD04AE" w:rsidR="00A75378" w:rsidRDefault="00A75378" w:rsidP="00A75378">
      <w:pPr>
        <w:spacing w:after="0" w:line="240" w:lineRule="auto"/>
      </w:pPr>
    </w:p>
    <w:p w14:paraId="156973EF" w14:textId="099160CF" w:rsidR="00A75378" w:rsidRDefault="00A75378" w:rsidP="00A75378">
      <w:pPr>
        <w:spacing w:after="0" w:line="240" w:lineRule="auto"/>
      </w:pPr>
    </w:p>
    <w:p w14:paraId="293B9588" w14:textId="6DE43BF3" w:rsidR="00A75378" w:rsidRDefault="00A75378" w:rsidP="00A75378">
      <w:pPr>
        <w:spacing w:after="0" w:line="240" w:lineRule="auto"/>
      </w:pPr>
    </w:p>
    <w:p w14:paraId="67DCC64C" w14:textId="370F57F3" w:rsidR="00A75378" w:rsidRDefault="00A75378" w:rsidP="00A75378">
      <w:pPr>
        <w:spacing w:after="0" w:line="240" w:lineRule="auto"/>
      </w:pPr>
    </w:p>
    <w:p w14:paraId="62ADE675" w14:textId="446F06E5" w:rsidR="00A75378" w:rsidRDefault="00A75378" w:rsidP="00A75378">
      <w:pPr>
        <w:spacing w:after="0" w:line="240" w:lineRule="auto"/>
      </w:pPr>
    </w:p>
    <w:p w14:paraId="72686AB6" w14:textId="2AD2BB0F" w:rsidR="00A75378" w:rsidRDefault="00A75378" w:rsidP="00A75378">
      <w:pPr>
        <w:spacing w:after="0" w:line="240" w:lineRule="auto"/>
      </w:pPr>
    </w:p>
    <w:p w14:paraId="715EFA80" w14:textId="77777777" w:rsidR="00A75378" w:rsidRDefault="00A75378" w:rsidP="00A75378">
      <w:pPr>
        <w:spacing w:after="0" w:line="240" w:lineRule="auto"/>
      </w:pPr>
    </w:p>
    <w:p w14:paraId="5229194F" w14:textId="0DBCC8FD" w:rsidR="00A75378" w:rsidRDefault="00A75378" w:rsidP="00A75378">
      <w:pPr>
        <w:spacing w:after="0" w:line="240" w:lineRule="auto"/>
      </w:pPr>
    </w:p>
    <w:p w14:paraId="1E774ADC" w14:textId="617F8F32" w:rsidR="00A75378" w:rsidRDefault="00A75378" w:rsidP="00A75378">
      <w:pPr>
        <w:spacing w:after="0" w:line="240" w:lineRule="auto"/>
      </w:pPr>
    </w:p>
    <w:p w14:paraId="75A5509F" w14:textId="6212CD55" w:rsidR="00A75378" w:rsidRDefault="00A75378" w:rsidP="00A75378">
      <w:pPr>
        <w:spacing w:after="0" w:line="240" w:lineRule="auto"/>
      </w:pPr>
    </w:p>
    <w:p w14:paraId="065C338A" w14:textId="1A31D9B3" w:rsidR="00A75378" w:rsidRDefault="00A75378" w:rsidP="00A75378">
      <w:pPr>
        <w:spacing w:after="0" w:line="240" w:lineRule="auto"/>
      </w:pPr>
    </w:p>
    <w:p w14:paraId="05797415" w14:textId="1F670B1E" w:rsidR="00A75378" w:rsidRDefault="00A75378" w:rsidP="00A75378">
      <w:pPr>
        <w:spacing w:after="0" w:line="240" w:lineRule="auto"/>
      </w:pPr>
    </w:p>
    <w:p w14:paraId="4F224E4C" w14:textId="77777777" w:rsidR="00A75378" w:rsidRDefault="00A75378" w:rsidP="00A75378">
      <w:pPr>
        <w:spacing w:after="0" w:line="240" w:lineRule="auto"/>
      </w:pPr>
    </w:p>
    <w:p w14:paraId="65C02615" w14:textId="4EC6AE08" w:rsidR="00A75378" w:rsidRDefault="00A75378" w:rsidP="00AF1FD4">
      <w:pPr>
        <w:pStyle w:val="ListParagraph"/>
        <w:numPr>
          <w:ilvl w:val="0"/>
          <w:numId w:val="2"/>
        </w:numPr>
        <w:spacing w:after="0" w:line="240" w:lineRule="auto"/>
      </w:pPr>
      <w:r>
        <w:t xml:space="preserve">If you have experience working with students who have transferred between SLCC and the </w:t>
      </w:r>
      <w:proofErr w:type="spellStart"/>
      <w:r>
        <w:t>UofU</w:t>
      </w:r>
      <w:proofErr w:type="spellEnd"/>
      <w:r>
        <w:t xml:space="preserve">, what information have they shared with you about their transfer experience and the transfer of their coursework? What works well? What doesn’t work well?  </w:t>
      </w:r>
    </w:p>
    <w:p w14:paraId="18A0C535" w14:textId="77777777" w:rsidR="008F6672" w:rsidRDefault="008F6672" w:rsidP="008F6672">
      <w:pPr>
        <w:spacing w:after="0" w:line="240" w:lineRule="auto"/>
      </w:pPr>
    </w:p>
    <w:p w14:paraId="6ABA343B" w14:textId="77777777" w:rsidR="008F6672" w:rsidRDefault="008F6672" w:rsidP="008F6672">
      <w:pPr>
        <w:spacing w:after="0" w:line="240" w:lineRule="auto"/>
      </w:pPr>
    </w:p>
    <w:sectPr w:rsidR="008F6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B3645"/>
    <w:multiLevelType w:val="hybridMultilevel"/>
    <w:tmpl w:val="48F66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0401E1"/>
    <w:multiLevelType w:val="hybridMultilevel"/>
    <w:tmpl w:val="69D6B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1F"/>
    <w:rsid w:val="00014D85"/>
    <w:rsid w:val="00085E37"/>
    <w:rsid w:val="000E3E09"/>
    <w:rsid w:val="00115A91"/>
    <w:rsid w:val="001C061F"/>
    <w:rsid w:val="002B0607"/>
    <w:rsid w:val="00476C18"/>
    <w:rsid w:val="008F6672"/>
    <w:rsid w:val="009F7CD7"/>
    <w:rsid w:val="00A369D1"/>
    <w:rsid w:val="00A75378"/>
    <w:rsid w:val="00AF1FD4"/>
    <w:rsid w:val="00BF7794"/>
    <w:rsid w:val="00DC5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B461"/>
  <w15:chartTrackingRefBased/>
  <w15:docId w15:val="{81F61694-AE2F-471D-AE6E-5FED9F5F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672"/>
    <w:pPr>
      <w:ind w:left="720"/>
      <w:contextualSpacing/>
    </w:pPr>
  </w:style>
  <w:style w:type="table" w:styleId="TableGrid">
    <w:name w:val="Table Grid"/>
    <w:basedOn w:val="TableNormal"/>
    <w:uiPriority w:val="39"/>
    <w:rsid w:val="00085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5E37"/>
    <w:rPr>
      <w:sz w:val="16"/>
      <w:szCs w:val="16"/>
    </w:rPr>
  </w:style>
  <w:style w:type="paragraph" w:styleId="CommentText">
    <w:name w:val="annotation text"/>
    <w:basedOn w:val="Normal"/>
    <w:link w:val="CommentTextChar"/>
    <w:uiPriority w:val="99"/>
    <w:semiHidden/>
    <w:unhideWhenUsed/>
    <w:rsid w:val="00085E37"/>
    <w:pPr>
      <w:spacing w:line="240" w:lineRule="auto"/>
    </w:pPr>
    <w:rPr>
      <w:sz w:val="20"/>
      <w:szCs w:val="20"/>
    </w:rPr>
  </w:style>
  <w:style w:type="character" w:customStyle="1" w:styleId="CommentTextChar">
    <w:name w:val="Comment Text Char"/>
    <w:basedOn w:val="DefaultParagraphFont"/>
    <w:link w:val="CommentText"/>
    <w:uiPriority w:val="99"/>
    <w:semiHidden/>
    <w:rsid w:val="00085E37"/>
    <w:rPr>
      <w:sz w:val="20"/>
      <w:szCs w:val="20"/>
    </w:rPr>
  </w:style>
  <w:style w:type="paragraph" w:styleId="CommentSubject">
    <w:name w:val="annotation subject"/>
    <w:basedOn w:val="CommentText"/>
    <w:next w:val="CommentText"/>
    <w:link w:val="CommentSubjectChar"/>
    <w:uiPriority w:val="99"/>
    <w:semiHidden/>
    <w:unhideWhenUsed/>
    <w:rsid w:val="00085E37"/>
    <w:rPr>
      <w:b/>
      <w:bCs/>
    </w:rPr>
  </w:style>
  <w:style w:type="character" w:customStyle="1" w:styleId="CommentSubjectChar">
    <w:name w:val="Comment Subject Char"/>
    <w:basedOn w:val="CommentTextChar"/>
    <w:link w:val="CommentSubject"/>
    <w:uiPriority w:val="99"/>
    <w:semiHidden/>
    <w:rsid w:val="00085E37"/>
    <w:rPr>
      <w:b/>
      <w:bCs/>
      <w:sz w:val="20"/>
      <w:szCs w:val="20"/>
    </w:rPr>
  </w:style>
  <w:style w:type="paragraph" w:styleId="BalloonText">
    <w:name w:val="Balloon Text"/>
    <w:basedOn w:val="Normal"/>
    <w:link w:val="BalloonTextChar"/>
    <w:uiPriority w:val="99"/>
    <w:semiHidden/>
    <w:unhideWhenUsed/>
    <w:rsid w:val="00085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E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TAYLOR</dc:creator>
  <cp:keywords/>
  <dc:description/>
  <cp:lastModifiedBy>JASON TAYLOR</cp:lastModifiedBy>
  <cp:revision>2</cp:revision>
  <dcterms:created xsi:type="dcterms:W3CDTF">2020-06-16T15:27:00Z</dcterms:created>
  <dcterms:modified xsi:type="dcterms:W3CDTF">2020-06-16T15:27:00Z</dcterms:modified>
</cp:coreProperties>
</file>